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BFCD" w14:textId="62D9AACC" w:rsidR="001678D2" w:rsidRDefault="00E536CA" w:rsidP="00E536CA">
      <w:pPr>
        <w:pStyle w:val="Corpotesto"/>
        <w:ind w:left="2694"/>
        <w:jc w:val="both"/>
        <w:rPr>
          <w:rFonts w:ascii="Times New Roman"/>
        </w:rPr>
      </w:pPr>
      <w:r>
        <w:rPr>
          <w:noProof/>
        </w:rPr>
        <w:drawing>
          <wp:inline distT="0" distB="0" distL="0" distR="0" wp14:anchorId="688A817B" wp14:editId="696500B9">
            <wp:extent cx="2952750" cy="7239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1EBB9" w14:textId="77777777" w:rsidR="001678D2" w:rsidRDefault="00755077">
      <w:pPr>
        <w:pStyle w:val="Corpotesto"/>
        <w:spacing w:before="4"/>
        <w:ind w:left="0"/>
        <w:rPr>
          <w:rFonts w:ascii="Times New Roman"/>
          <w:sz w:val="29"/>
        </w:rPr>
      </w:pPr>
      <w:r>
        <w:pict w14:anchorId="51C2AF85">
          <v:shape id="_x0000_s1026" style="position:absolute;margin-left:56.65pt;margin-top:19.15pt;width:480pt;height:.1pt;z-index:-251658752;mso-wrap-distance-left:0;mso-wrap-distance-right:0;mso-position-horizontal-relative:page" coordorigin="1133,383" coordsize="9600,0" path="m1133,383r9600,e" filled="f" strokeweight=".21156mm">
            <v:path arrowok="t"/>
            <w10:wrap type="topAndBottom" anchorx="page"/>
          </v:shape>
        </w:pict>
      </w:r>
    </w:p>
    <w:p w14:paraId="2B6CE04A" w14:textId="77777777" w:rsidR="001678D2" w:rsidRDefault="001678D2">
      <w:pPr>
        <w:pStyle w:val="Corpotesto"/>
        <w:spacing w:before="9"/>
        <w:ind w:left="0"/>
        <w:rPr>
          <w:rFonts w:ascii="Times New Roman"/>
          <w:sz w:val="18"/>
        </w:rPr>
      </w:pPr>
    </w:p>
    <w:p w14:paraId="0AE546AF" w14:textId="77777777" w:rsidR="001678D2" w:rsidRDefault="00663B96">
      <w:pPr>
        <w:pStyle w:val="Titolo"/>
        <w:ind w:right="287"/>
        <w:rPr>
          <w:rFonts w:ascii="Calibri"/>
        </w:rPr>
      </w:pPr>
      <w:proofErr w:type="spellStart"/>
      <w:r>
        <w:rPr>
          <w:rFonts w:ascii="Calibri"/>
        </w:rPr>
        <w:t>All</w:t>
      </w:r>
      <w:proofErr w:type="spellEnd"/>
      <w:r>
        <w:rPr>
          <w:rFonts w:ascii="Calibri"/>
        </w:rPr>
        <w:t>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C)</w:t>
      </w:r>
    </w:p>
    <w:p w14:paraId="18D56C36" w14:textId="77777777" w:rsidR="001678D2" w:rsidRDefault="001678D2">
      <w:pPr>
        <w:pStyle w:val="Corpotesto"/>
        <w:ind w:left="0"/>
        <w:rPr>
          <w:rFonts w:ascii="Calibri"/>
          <w:b/>
        </w:rPr>
      </w:pPr>
    </w:p>
    <w:p w14:paraId="4EA515C7" w14:textId="77777777" w:rsidR="001678D2" w:rsidRDefault="00663B96">
      <w:pPr>
        <w:pStyle w:val="Titolo"/>
        <w:spacing w:before="189" w:line="256" w:lineRule="auto"/>
        <w:ind w:left="112"/>
        <w:jc w:val="both"/>
      </w:pPr>
      <w:r>
        <w:t>Informativa ai sensi dell’art. 13 Regolamento UE 2016/679 (Regolamento Generale sulla</w:t>
      </w:r>
      <w:r>
        <w:rPr>
          <w:spacing w:val="1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Dati)</w:t>
      </w:r>
      <w:r>
        <w:rPr>
          <w:spacing w:val="-1"/>
        </w:rPr>
        <w:t xml:space="preserve"> </w:t>
      </w:r>
      <w:r>
        <w:t>per il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documenti</w:t>
      </w:r>
    </w:p>
    <w:p w14:paraId="2E415C0B" w14:textId="77777777" w:rsidR="001678D2" w:rsidRDefault="001678D2">
      <w:pPr>
        <w:pStyle w:val="Corpotesto"/>
        <w:ind w:left="0"/>
        <w:rPr>
          <w:rFonts w:ascii="Arial"/>
          <w:b/>
          <w:sz w:val="22"/>
        </w:rPr>
      </w:pPr>
    </w:p>
    <w:p w14:paraId="1C74E94A" w14:textId="77777777" w:rsidR="001678D2" w:rsidRDefault="001678D2">
      <w:pPr>
        <w:pStyle w:val="Corpotesto"/>
        <w:spacing w:before="10"/>
        <w:ind w:left="0"/>
        <w:rPr>
          <w:rFonts w:ascii="Arial"/>
          <w:b/>
          <w:sz w:val="27"/>
        </w:rPr>
      </w:pPr>
    </w:p>
    <w:p w14:paraId="4C2686D0" w14:textId="77777777" w:rsidR="001678D2" w:rsidRDefault="00663B96">
      <w:pPr>
        <w:pStyle w:val="Corpotesto"/>
        <w:spacing w:before="1" w:line="259" w:lineRule="auto"/>
        <w:ind w:right="288" w:hanging="1"/>
        <w:jc w:val="both"/>
      </w:pPr>
      <w:r>
        <w:t>La</w:t>
      </w:r>
      <w:r>
        <w:rPr>
          <w:spacing w:val="-4"/>
        </w:rPr>
        <w:t xml:space="preserve"> </w:t>
      </w:r>
      <w:r>
        <w:t>informiamo</w:t>
      </w:r>
      <w:r>
        <w:rPr>
          <w:spacing w:val="-6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raccolti</w:t>
      </w:r>
      <w:r>
        <w:rPr>
          <w:spacing w:val="-4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vigente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tema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3"/>
        </w:rPr>
        <w:t xml:space="preserve"> </w:t>
      </w:r>
      <w:r>
        <w:t>personali con finalità di individuazione di un candidato per la nomina a componente del C.D.A. dell’Azienda</w:t>
      </w:r>
      <w:r>
        <w:rPr>
          <w:spacing w:val="1"/>
        </w:rPr>
        <w:t xml:space="preserve"> </w:t>
      </w:r>
      <w:r>
        <w:t>Speciale Consortile “Insieme per il Sociale” IPIS</w:t>
      </w:r>
      <w:r>
        <w:rPr>
          <w:spacing w:val="1"/>
        </w:rPr>
        <w:t xml:space="preserve"> </w:t>
      </w:r>
      <w:r>
        <w:t>a cui si riferisce il presente bando, ai sensi dell’art. 6 par. 1</w:t>
      </w:r>
      <w:r>
        <w:rPr>
          <w:spacing w:val="1"/>
        </w:rPr>
        <w:t xml:space="preserve"> </w:t>
      </w:r>
      <w:r>
        <w:t>lett. b) del</w:t>
      </w:r>
      <w:r>
        <w:rPr>
          <w:spacing w:val="-2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679/2016.</w:t>
      </w:r>
    </w:p>
    <w:p w14:paraId="7D0EA59C" w14:textId="77777777" w:rsidR="001678D2" w:rsidRDefault="00663B96">
      <w:pPr>
        <w:pStyle w:val="Corpotesto"/>
        <w:spacing w:before="158" w:line="259" w:lineRule="auto"/>
        <w:ind w:right="286"/>
        <w:jc w:val="both"/>
      </w:pPr>
      <w:r>
        <w:t>I dati forniti dai candidati saranno comunicati al personale coinvolto nel procedimento per gli adempimenti di</w:t>
      </w:r>
      <w:r>
        <w:rPr>
          <w:spacing w:val="1"/>
        </w:rPr>
        <w:t xml:space="preserve"> </w:t>
      </w:r>
      <w:r>
        <w:t>competenza.</w:t>
      </w:r>
      <w:r>
        <w:rPr>
          <w:spacing w:val="-7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stessi</w:t>
      </w:r>
      <w:r>
        <w:rPr>
          <w:spacing w:val="-7"/>
        </w:rPr>
        <w:t xml:space="preserve"> </w:t>
      </w:r>
      <w:r>
        <w:t>saranno</w:t>
      </w:r>
      <w:r>
        <w:rPr>
          <w:spacing w:val="-8"/>
        </w:rPr>
        <w:t xml:space="preserve"> </w:t>
      </w:r>
      <w:r>
        <w:t>trattati</w:t>
      </w:r>
      <w:r>
        <w:rPr>
          <w:spacing w:val="-8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successivamente</w:t>
      </w:r>
      <w:r>
        <w:rPr>
          <w:spacing w:val="-8"/>
        </w:rPr>
        <w:t xml:space="preserve"> </w:t>
      </w:r>
      <w:r>
        <w:t>all’eventuale</w:t>
      </w:r>
      <w:r>
        <w:rPr>
          <w:spacing w:val="-8"/>
        </w:rPr>
        <w:t xml:space="preserve"> </w:t>
      </w:r>
      <w:r>
        <w:t>instaurazione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rapporto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54"/>
        </w:rPr>
        <w:t xml:space="preserve"> </w:t>
      </w:r>
      <w:r>
        <w:t xml:space="preserve">finalità inerenti </w:t>
      </w:r>
      <w:proofErr w:type="gramStart"/>
      <w:r>
        <w:t>la</w:t>
      </w:r>
      <w:proofErr w:type="gramEnd"/>
      <w:r>
        <w:t xml:space="preserve"> gestione del rapporto medesimo. Potranno essere trattati da soggetti pubblici e privati per</w:t>
      </w:r>
      <w:r>
        <w:rPr>
          <w:spacing w:val="1"/>
        </w:rPr>
        <w:t xml:space="preserve"> </w:t>
      </w:r>
      <w:r>
        <w:t>attività strumentali alle finalità indicate. Saranno inoltre comunicati a soggetti pubblici per l’osservanza di</w:t>
      </w:r>
      <w:r>
        <w:rPr>
          <w:spacing w:val="1"/>
        </w:rPr>
        <w:t xml:space="preserve"> </w:t>
      </w:r>
      <w:r>
        <w:t>obblighi di legge, sempre nel rispetto della normativa vigente in tema di protezione dei dati personali. Non è</w:t>
      </w:r>
      <w:r>
        <w:rPr>
          <w:spacing w:val="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in un</w:t>
      </w:r>
      <w:r>
        <w:rPr>
          <w:spacing w:val="-1"/>
        </w:rPr>
        <w:t xml:space="preserve"> </w:t>
      </w:r>
      <w:r>
        <w:t>paese</w:t>
      </w:r>
      <w:r>
        <w:rPr>
          <w:spacing w:val="-1"/>
        </w:rPr>
        <w:t xml:space="preserve"> </w:t>
      </w:r>
      <w:r>
        <w:t>terzo.</w:t>
      </w:r>
    </w:p>
    <w:p w14:paraId="35F45FE3" w14:textId="77777777" w:rsidR="001678D2" w:rsidRDefault="00663B96">
      <w:pPr>
        <w:pStyle w:val="Corpotesto"/>
        <w:spacing w:before="159" w:line="261" w:lineRule="auto"/>
        <w:ind w:right="288" w:hanging="1"/>
        <w:jc w:val="both"/>
      </w:pPr>
      <w:r>
        <w:t>Il</w:t>
      </w:r>
      <w:r>
        <w:rPr>
          <w:spacing w:val="-8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contempla</w:t>
      </w:r>
      <w:r>
        <w:rPr>
          <w:spacing w:val="-8"/>
        </w:rPr>
        <w:t xml:space="preserve"> </w:t>
      </w:r>
      <w:r>
        <w:t>alcun</w:t>
      </w:r>
      <w:r>
        <w:rPr>
          <w:spacing w:val="-7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decisionale</w:t>
      </w:r>
      <w:r>
        <w:rPr>
          <w:spacing w:val="-8"/>
        </w:rPr>
        <w:t xml:space="preserve"> </w:t>
      </w:r>
      <w:r>
        <w:t>automatizzato,</w:t>
      </w:r>
      <w:r>
        <w:rPr>
          <w:spacing w:val="-4"/>
        </w:rPr>
        <w:t xml:space="preserve"> </w:t>
      </w:r>
      <w:r>
        <w:t>compresa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profilazione,</w:t>
      </w:r>
      <w:r>
        <w:rPr>
          <w:spacing w:val="-7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all’articolo</w:t>
      </w:r>
      <w:r>
        <w:rPr>
          <w:spacing w:val="1"/>
        </w:rPr>
        <w:t xml:space="preserve"> </w:t>
      </w:r>
      <w:r>
        <w:t>22,</w:t>
      </w:r>
      <w:r>
        <w:rPr>
          <w:spacing w:val="1"/>
        </w:rPr>
        <w:t xml:space="preserve"> </w:t>
      </w:r>
      <w:r>
        <w:t>paragrafi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679/2016.</w:t>
      </w:r>
    </w:p>
    <w:p w14:paraId="7B0F5802" w14:textId="77777777" w:rsidR="001678D2" w:rsidRDefault="00663B96">
      <w:pPr>
        <w:pStyle w:val="Corpotesto"/>
        <w:spacing w:before="156" w:line="256" w:lineRule="auto"/>
        <w:ind w:right="286"/>
        <w:jc w:val="both"/>
      </w:pPr>
      <w:r>
        <w:rPr>
          <w:w w:val="95"/>
        </w:rPr>
        <w:t>Il conferimento di tali dati è</w:t>
      </w:r>
      <w:r>
        <w:rPr>
          <w:spacing w:val="50"/>
        </w:rPr>
        <w:t xml:space="preserve"> </w:t>
      </w:r>
      <w:r>
        <w:rPr>
          <w:w w:val="95"/>
        </w:rPr>
        <w:t>obbligatorio ai fini della valutazione dei requisiti di partecipazione, pena l’esclusione</w:t>
      </w:r>
      <w:r>
        <w:rPr>
          <w:spacing w:val="1"/>
          <w:w w:val="95"/>
        </w:rPr>
        <w:t xml:space="preserve"> </w:t>
      </w:r>
      <w:r>
        <w:t>dal procedimento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selezione.</w:t>
      </w:r>
    </w:p>
    <w:p w14:paraId="16B04F0C" w14:textId="77777777" w:rsidR="001678D2" w:rsidRDefault="00663B96">
      <w:pPr>
        <w:pStyle w:val="Corpotesto"/>
        <w:spacing w:before="163" w:line="261" w:lineRule="auto"/>
        <w:ind w:right="288" w:hanging="1"/>
        <w:jc w:val="both"/>
      </w:pP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saranno</w:t>
      </w:r>
      <w:r>
        <w:rPr>
          <w:spacing w:val="-7"/>
        </w:rPr>
        <w:t xml:space="preserve"> </w:t>
      </w:r>
      <w:r>
        <w:t>conservati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tempo</w:t>
      </w:r>
      <w:r>
        <w:rPr>
          <w:spacing w:val="-6"/>
        </w:rPr>
        <w:t xml:space="preserve"> </w:t>
      </w:r>
      <w:r>
        <w:t>necessario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perseguire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finalità</w:t>
      </w:r>
      <w:r>
        <w:rPr>
          <w:spacing w:val="-7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obblighi</w:t>
      </w:r>
      <w:r>
        <w:rPr>
          <w:spacing w:val="-4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correlati.</w:t>
      </w:r>
    </w:p>
    <w:p w14:paraId="04D53ED4" w14:textId="77777777" w:rsidR="001678D2" w:rsidRDefault="00663B96">
      <w:pPr>
        <w:pStyle w:val="Corpotesto"/>
        <w:spacing w:before="156" w:line="259" w:lineRule="auto"/>
        <w:ind w:right="285"/>
        <w:jc w:val="both"/>
      </w:pPr>
      <w:r>
        <w:t>Il candidato potrà far valere, in qualsiasi momento e ove possibile, i Suoi diritti, in particolare con riferimento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accesso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ottenerne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rettifica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limitazione,</w:t>
      </w:r>
      <w:r>
        <w:rPr>
          <w:spacing w:val="1"/>
        </w:rPr>
        <w:t xml:space="preserve"> </w:t>
      </w:r>
      <w:r>
        <w:t>l’aggiornamento e la cancellazione, nonché con riferimento al diritto di portabilità dei dati e al diritto di</w:t>
      </w:r>
      <w:r>
        <w:rPr>
          <w:spacing w:val="1"/>
        </w:rPr>
        <w:t xml:space="preserve"> </w:t>
      </w:r>
      <w:r>
        <w:t>opposizione al trattamento, salvo vi sia un motivo legittimo del Titolare del trattamento che prevalga sugli</w:t>
      </w:r>
      <w:r>
        <w:rPr>
          <w:spacing w:val="1"/>
        </w:rPr>
        <w:t xml:space="preserve"> </w:t>
      </w:r>
      <w:r>
        <w:t>interessi</w:t>
      </w:r>
      <w:r>
        <w:rPr>
          <w:spacing w:val="-2"/>
        </w:rPr>
        <w:t xml:space="preserve"> </w:t>
      </w:r>
      <w:r>
        <w:t>dell’interessato,</w:t>
      </w:r>
      <w:r>
        <w:rPr>
          <w:spacing w:val="-3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l’accertamento,</w:t>
      </w:r>
      <w:r>
        <w:rPr>
          <w:spacing w:val="-4"/>
        </w:rPr>
        <w:t xml:space="preserve"> </w:t>
      </w:r>
      <w:r>
        <w:t>l’esercizio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difesa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giudiziaria.</w:t>
      </w:r>
    </w:p>
    <w:p w14:paraId="03D7F8BA" w14:textId="5516CCF4" w:rsidR="001678D2" w:rsidRDefault="00663B96">
      <w:pPr>
        <w:pStyle w:val="Corpotesto"/>
        <w:spacing w:before="160" w:line="278" w:lineRule="auto"/>
        <w:ind w:right="288" w:hanging="1"/>
        <w:jc w:val="both"/>
      </w:pPr>
      <w:r>
        <w:t xml:space="preserve">Il Titolare del trattamento dei dati è il COMUNE DI </w:t>
      </w:r>
      <w:r w:rsidR="00E536CA">
        <w:t>CORMANO</w:t>
      </w:r>
      <w:r>
        <w:t xml:space="preserve"> che Lei potrà contattare ai seguenti</w:t>
      </w:r>
      <w:r>
        <w:rPr>
          <w:spacing w:val="1"/>
        </w:rPr>
        <w:t xml:space="preserve"> </w:t>
      </w:r>
      <w:r>
        <w:t>riferimenti:</w:t>
      </w:r>
      <w:r>
        <w:rPr>
          <w:spacing w:val="52"/>
        </w:rPr>
        <w:t xml:space="preserve"> </w:t>
      </w:r>
      <w:r>
        <w:t>Telefono:</w:t>
      </w:r>
      <w:r>
        <w:rPr>
          <w:spacing w:val="-2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619031</w:t>
      </w:r>
      <w:r>
        <w:rPr>
          <w:spacing w:val="5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5" w:history="1">
        <w:r w:rsidR="00E536CA" w:rsidRPr="00A12F4E">
          <w:rPr>
            <w:rStyle w:val="Collegamentoipertestuale"/>
          </w:rPr>
          <w:t>comune.cormano@comune.cormano.mi.it</w:t>
        </w:r>
      </w:hyperlink>
      <w:r w:rsidR="00E536CA">
        <w:rPr>
          <w:color w:val="0562C1"/>
          <w:u w:val="single" w:color="0562C1"/>
        </w:rPr>
        <w:t xml:space="preserve"> </w:t>
      </w:r>
    </w:p>
    <w:p w14:paraId="0F6DA368" w14:textId="1A34F01A" w:rsidR="001678D2" w:rsidRDefault="00663B96">
      <w:pPr>
        <w:pStyle w:val="Corpotesto"/>
        <w:spacing w:line="227" w:lineRule="exact"/>
        <w:jc w:val="both"/>
      </w:pPr>
      <w:r>
        <w:t>Indirizzo</w:t>
      </w:r>
      <w:r>
        <w:rPr>
          <w:spacing w:val="-11"/>
        </w:rPr>
        <w:t xml:space="preserve"> </w:t>
      </w:r>
      <w:r>
        <w:t>PEC:</w:t>
      </w:r>
      <w:r w:rsidR="00E536CA">
        <w:rPr>
          <w:spacing w:val="-12"/>
        </w:rPr>
        <w:t xml:space="preserve"> </w:t>
      </w:r>
      <w:hyperlink r:id="rId6" w:history="1">
        <w:r w:rsidR="00E536CA" w:rsidRPr="00A12F4E">
          <w:rPr>
            <w:rStyle w:val="Collegamentoipertestuale"/>
            <w:spacing w:val="-12"/>
          </w:rPr>
          <w:t>comune.cormano@comune.cormano.mi.legalmailpa.it</w:t>
        </w:r>
      </w:hyperlink>
      <w:r w:rsidR="00E536CA">
        <w:rPr>
          <w:spacing w:val="-12"/>
        </w:rPr>
        <w:t xml:space="preserve"> </w:t>
      </w:r>
    </w:p>
    <w:p w14:paraId="7C228A38" w14:textId="3EBADA16" w:rsidR="001678D2" w:rsidRDefault="00663B96">
      <w:pPr>
        <w:pStyle w:val="Corpotesto"/>
        <w:spacing w:before="151" w:line="261" w:lineRule="auto"/>
        <w:ind w:right="289"/>
        <w:jc w:val="both"/>
      </w:pPr>
      <w:r w:rsidRPr="00755077">
        <w:t>Potrà altresì contattare il Responsabile della protezione dei dati al seguente indirizzo di posta elettronica:</w:t>
      </w:r>
      <w:r w:rsidRPr="00755077">
        <w:rPr>
          <w:spacing w:val="1"/>
        </w:rPr>
        <w:t xml:space="preserve"> </w:t>
      </w:r>
    </w:p>
    <w:p w14:paraId="541D8472" w14:textId="77777777" w:rsidR="001678D2" w:rsidRDefault="00663B96">
      <w:pPr>
        <w:pStyle w:val="Corpotesto"/>
        <w:spacing w:before="157" w:line="256" w:lineRule="auto"/>
      </w:pPr>
      <w:r>
        <w:t>Il</w:t>
      </w:r>
      <w:r>
        <w:rPr>
          <w:spacing w:val="2"/>
        </w:rPr>
        <w:t xml:space="preserve"> </w:t>
      </w:r>
      <w:r>
        <w:t>candidato</w:t>
      </w:r>
      <w:r>
        <w:rPr>
          <w:spacing w:val="5"/>
        </w:rPr>
        <w:t xml:space="preserve"> </w:t>
      </w:r>
      <w:r>
        <w:t>ha</w:t>
      </w:r>
      <w:r>
        <w:rPr>
          <w:spacing w:val="5"/>
        </w:rPr>
        <w:t xml:space="preserve"> </w:t>
      </w:r>
      <w:r>
        <w:t>diritto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proporre</w:t>
      </w:r>
      <w:r>
        <w:rPr>
          <w:spacing w:val="3"/>
        </w:rPr>
        <w:t xml:space="preserve"> </w:t>
      </w:r>
      <w:r>
        <w:t>reclamo</w:t>
      </w:r>
      <w:r>
        <w:rPr>
          <w:spacing w:val="3"/>
        </w:rPr>
        <w:t xml:space="preserve"> </w:t>
      </w:r>
      <w:r>
        <w:t>all’Autorità</w:t>
      </w:r>
      <w:r>
        <w:rPr>
          <w:spacing w:val="5"/>
        </w:rPr>
        <w:t xml:space="preserve"> </w:t>
      </w:r>
      <w:r>
        <w:t>Garante</w:t>
      </w:r>
      <w:r>
        <w:rPr>
          <w:spacing w:val="5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protezione</w:t>
      </w:r>
      <w:r>
        <w:rPr>
          <w:spacing w:val="5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dati</w:t>
      </w:r>
      <w:r>
        <w:rPr>
          <w:spacing w:val="5"/>
        </w:rPr>
        <w:t xml:space="preserve"> </w:t>
      </w:r>
      <w:r>
        <w:t>personali</w:t>
      </w:r>
      <w:r>
        <w:rPr>
          <w:spacing w:val="5"/>
        </w:rPr>
        <w:t xml:space="preserve"> </w:t>
      </w:r>
      <w:r>
        <w:t>qualora</w:t>
      </w:r>
      <w:r>
        <w:rPr>
          <w:spacing w:val="4"/>
        </w:rPr>
        <w:t xml:space="preserve"> </w:t>
      </w:r>
      <w:r>
        <w:t>ne</w:t>
      </w:r>
      <w:r>
        <w:rPr>
          <w:spacing w:val="-53"/>
        </w:rPr>
        <w:t xml:space="preserve"> </w:t>
      </w:r>
      <w:r>
        <w:t>ravvisi la</w:t>
      </w:r>
      <w:r>
        <w:rPr>
          <w:spacing w:val="1"/>
        </w:rPr>
        <w:t xml:space="preserve"> </w:t>
      </w:r>
      <w:r>
        <w:t>necessità.</w:t>
      </w:r>
    </w:p>
    <w:p w14:paraId="0B6EFE3B" w14:textId="77777777" w:rsidR="001678D2" w:rsidRDefault="001678D2">
      <w:pPr>
        <w:pStyle w:val="Corpotesto"/>
        <w:ind w:left="0"/>
      </w:pPr>
    </w:p>
    <w:p w14:paraId="3C1BD7BA" w14:textId="77777777" w:rsidR="001678D2" w:rsidRDefault="001678D2">
      <w:pPr>
        <w:pStyle w:val="Corpotesto"/>
        <w:spacing w:before="7"/>
        <w:ind w:left="0"/>
        <w:rPr>
          <w:sz w:val="29"/>
        </w:rPr>
      </w:pPr>
    </w:p>
    <w:p w14:paraId="132FE08D" w14:textId="7BCD9A72" w:rsidR="001678D2" w:rsidRDefault="00663B96">
      <w:pPr>
        <w:pStyle w:val="Corpotesto"/>
        <w:tabs>
          <w:tab w:val="left" w:pos="3683"/>
        </w:tabs>
      </w:pPr>
      <w:r>
        <w:t>Cormano,</w:t>
      </w:r>
      <w:r>
        <w:rPr>
          <w:spacing w:val="-2"/>
        </w:rPr>
        <w:t xml:space="preserve"> </w:t>
      </w:r>
      <w:r>
        <w:t>li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EC63CDE" w14:textId="77777777" w:rsidR="001678D2" w:rsidRDefault="001678D2">
      <w:pPr>
        <w:pStyle w:val="Corpotesto"/>
        <w:ind w:left="0"/>
      </w:pPr>
    </w:p>
    <w:p w14:paraId="0619DA9B" w14:textId="77777777" w:rsidR="001678D2" w:rsidRDefault="001678D2">
      <w:pPr>
        <w:pStyle w:val="Corpotesto"/>
        <w:spacing w:before="2"/>
        <w:ind w:left="0"/>
        <w:rPr>
          <w:sz w:val="25"/>
        </w:rPr>
      </w:pPr>
    </w:p>
    <w:p w14:paraId="28E42A80" w14:textId="77777777" w:rsidR="001678D2" w:rsidRDefault="00663B96">
      <w:pPr>
        <w:pStyle w:val="Corpotesto"/>
        <w:tabs>
          <w:tab w:val="left" w:pos="9705"/>
        </w:tabs>
        <w:spacing w:before="67"/>
        <w:ind w:left="1888"/>
      </w:pPr>
      <w:r>
        <w:t>Firma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esteso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leggibile per</w:t>
      </w:r>
      <w:r>
        <w:rPr>
          <w:spacing w:val="-2"/>
        </w:rPr>
        <w:t xml:space="preserve"> </w:t>
      </w:r>
      <w:r>
        <w:t>presa</w:t>
      </w:r>
      <w:r>
        <w:rPr>
          <w:spacing w:val="-3"/>
        </w:rPr>
        <w:t xml:space="preserve"> </w:t>
      </w:r>
      <w:r>
        <w:t>visione_</w:t>
      </w:r>
      <w:r>
        <w:rPr>
          <w:u w:val="single"/>
        </w:rPr>
        <w:tab/>
      </w:r>
      <w:r>
        <w:t>__</w:t>
      </w:r>
    </w:p>
    <w:sectPr w:rsidR="001678D2">
      <w:type w:val="continuous"/>
      <w:pgSz w:w="11900" w:h="16840"/>
      <w:pgMar w:top="62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78D2"/>
    <w:rsid w:val="001678D2"/>
    <w:rsid w:val="00663B96"/>
    <w:rsid w:val="00755077"/>
    <w:rsid w:val="00E5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A25DB5"/>
  <w15:docId w15:val="{83A35EC5-A51B-474D-B149-F7107429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56"/>
      <w:ind w:right="284"/>
      <w:jc w:val="right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536C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3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e.cormano@comune.cormano.mi.legalmailpa.it" TargetMode="External"/><Relationship Id="rId5" Type="http://schemas.openxmlformats.org/officeDocument/2006/relationships/hyperlink" Target="mailto:comune.cormano@comune.cormano.m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C) Informativa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C) Informativa</dc:title>
  <dc:creator>t.bellini</dc:creator>
  <cp:lastModifiedBy>Gabriella Marinucci</cp:lastModifiedBy>
  <cp:revision>3</cp:revision>
  <dcterms:created xsi:type="dcterms:W3CDTF">2022-07-22T09:25:00Z</dcterms:created>
  <dcterms:modified xsi:type="dcterms:W3CDTF">2022-07-25T08:33:00Z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2022-07-22T00:00:00Z</vt:filetime>
  </property>
</Properties>
</file>