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AD6B" w14:textId="469CFD39" w:rsidR="007E2D16" w:rsidRPr="00623E55" w:rsidRDefault="007E2D16" w:rsidP="00292C8A">
      <w:pPr>
        <w:spacing w:after="0"/>
        <w:ind w:left="4248" w:firstLine="708"/>
        <w:rPr>
          <w:rFonts w:ascii="Verdana" w:hAnsi="Verdana"/>
          <w:sz w:val="18"/>
          <w:szCs w:val="18"/>
        </w:rPr>
      </w:pPr>
      <w:r w:rsidRPr="00623E55">
        <w:rPr>
          <w:rFonts w:ascii="Verdana" w:hAnsi="Verdana"/>
          <w:sz w:val="18"/>
          <w:szCs w:val="18"/>
        </w:rPr>
        <w:t xml:space="preserve">Al </w:t>
      </w:r>
      <w:r>
        <w:rPr>
          <w:rFonts w:ascii="Verdana" w:hAnsi="Verdana"/>
          <w:sz w:val="18"/>
          <w:szCs w:val="18"/>
        </w:rPr>
        <w:t>Servizio Istruzione</w:t>
      </w:r>
    </w:p>
    <w:p w14:paraId="2D49CCCC" w14:textId="77777777" w:rsidR="007E2D16" w:rsidRPr="00623E55" w:rsidRDefault="007E2D16" w:rsidP="00292C8A">
      <w:pPr>
        <w:spacing w:after="0"/>
        <w:rPr>
          <w:rFonts w:ascii="Verdana" w:hAnsi="Verdana"/>
          <w:sz w:val="18"/>
          <w:szCs w:val="18"/>
        </w:rPr>
      </w:pP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t>Piazza C. Scurati, 1</w:t>
      </w:r>
    </w:p>
    <w:p w14:paraId="0342694F" w14:textId="77777777" w:rsidR="007E2D16" w:rsidRPr="00623E55" w:rsidRDefault="007E2D16" w:rsidP="00292C8A">
      <w:pPr>
        <w:spacing w:after="0"/>
        <w:rPr>
          <w:rFonts w:ascii="Verdana" w:hAnsi="Verdana"/>
          <w:sz w:val="18"/>
          <w:szCs w:val="18"/>
        </w:rPr>
      </w:pP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t>20032 CORMANO</w:t>
      </w:r>
    </w:p>
    <w:p w14:paraId="25CE9BD8" w14:textId="6CCE37D8" w:rsidR="007E2D16" w:rsidRPr="009B5AE9" w:rsidRDefault="007E2D16" w:rsidP="00292C8A">
      <w:pPr>
        <w:spacing w:after="0"/>
        <w:jc w:val="center"/>
        <w:rPr>
          <w:b/>
          <w:sz w:val="28"/>
        </w:rPr>
      </w:pP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sidRPr="00623E55">
        <w:rPr>
          <w:rFonts w:ascii="Verdana" w:hAnsi="Verdana"/>
          <w:sz w:val="18"/>
          <w:szCs w:val="18"/>
        </w:rPr>
        <w:tab/>
      </w:r>
      <w:r>
        <w:rPr>
          <w:rFonts w:ascii="Verdana" w:hAnsi="Verdana"/>
          <w:sz w:val="18"/>
          <w:szCs w:val="18"/>
        </w:rPr>
        <w:tab/>
      </w:r>
      <w:r w:rsidRPr="009B5AE9">
        <w:rPr>
          <w:rFonts w:ascii="Verdana" w:hAnsi="Verdana"/>
          <w:sz w:val="18"/>
          <w:szCs w:val="18"/>
        </w:rPr>
        <w:t xml:space="preserve">             </w:t>
      </w:r>
      <w:r w:rsidR="000518CB" w:rsidRPr="009B5AE9">
        <w:rPr>
          <w:rFonts w:ascii="Verdana" w:hAnsi="Verdana"/>
          <w:sz w:val="18"/>
          <w:szCs w:val="18"/>
        </w:rPr>
        <w:t xml:space="preserve">   </w:t>
      </w:r>
      <w:r w:rsidRPr="009B5AE9">
        <w:rPr>
          <w:rFonts w:ascii="Verdana" w:hAnsi="Verdana"/>
          <w:b/>
          <w:sz w:val="18"/>
          <w:szCs w:val="18"/>
        </w:rPr>
        <w:t>mail</w:t>
      </w:r>
      <w:r w:rsidRPr="009B5AE9">
        <w:rPr>
          <w:rFonts w:ascii="Verdana" w:hAnsi="Verdana"/>
          <w:sz w:val="18"/>
          <w:szCs w:val="18"/>
        </w:rPr>
        <w:t xml:space="preserve">: </w:t>
      </w:r>
      <w:hyperlink r:id="rId5" w:history="1">
        <w:r w:rsidRPr="009B5AE9">
          <w:rPr>
            <w:rStyle w:val="Collegamentoipertestuale"/>
            <w:rFonts w:ascii="Verdana" w:hAnsi="Verdana"/>
            <w:sz w:val="18"/>
            <w:szCs w:val="18"/>
          </w:rPr>
          <w:t>comune.cormano@comune.cormano.mi.it</w:t>
        </w:r>
      </w:hyperlink>
    </w:p>
    <w:p w14:paraId="6859D86D" w14:textId="77777777" w:rsidR="000518CB" w:rsidRDefault="000518CB" w:rsidP="0066745C">
      <w:pPr>
        <w:jc w:val="center"/>
        <w:rPr>
          <w:b/>
          <w:sz w:val="28"/>
        </w:rPr>
      </w:pPr>
    </w:p>
    <w:p w14:paraId="0D0CAF6C" w14:textId="139BBFF1" w:rsidR="00406E2E" w:rsidRPr="0066745C" w:rsidRDefault="009B5AE9" w:rsidP="0066745C">
      <w:pPr>
        <w:jc w:val="center"/>
        <w:rPr>
          <w:b/>
          <w:sz w:val="28"/>
        </w:rPr>
      </w:pPr>
      <w:proofErr w:type="gramStart"/>
      <w:r>
        <w:rPr>
          <w:b/>
          <w:sz w:val="28"/>
        </w:rPr>
        <w:t xml:space="preserve">OGGETTO:  </w:t>
      </w:r>
      <w:r w:rsidR="00406E2E" w:rsidRPr="0066745C">
        <w:rPr>
          <w:b/>
          <w:sz w:val="28"/>
        </w:rPr>
        <w:t>CONFERMA</w:t>
      </w:r>
      <w:proofErr w:type="gramEnd"/>
      <w:r w:rsidR="00406E2E" w:rsidRPr="0066745C">
        <w:rPr>
          <w:b/>
          <w:sz w:val="28"/>
        </w:rPr>
        <w:t xml:space="preserve"> ORARI DI FREQUENZA ANNO EDUCATIVO </w:t>
      </w:r>
      <w:r>
        <w:rPr>
          <w:b/>
          <w:sz w:val="28"/>
        </w:rPr>
        <w:t>(COFRE)</w:t>
      </w:r>
    </w:p>
    <w:p w14:paraId="6B0473A9" w14:textId="77777777" w:rsidR="00406E2E" w:rsidRDefault="00406E2E">
      <w:r>
        <w:t>Il/la sottoscritto/a_____________________________________________________</w:t>
      </w:r>
      <w:r w:rsidR="007E2D16">
        <w:t>_</w:t>
      </w:r>
      <w:r>
        <w:t>___________________</w:t>
      </w:r>
    </w:p>
    <w:p w14:paraId="24D60A57" w14:textId="77777777" w:rsidR="007E2D16" w:rsidRDefault="00406E2E" w:rsidP="007E2D16">
      <w:pPr>
        <w:jc w:val="both"/>
      </w:pPr>
      <w:r>
        <w:t>Conferma la frequenza del/la proprio/a figlio/</w:t>
      </w:r>
      <w:proofErr w:type="spellStart"/>
      <w:r>
        <w:t>a____________</w:t>
      </w:r>
      <w:r w:rsidR="007E2D16">
        <w:t>________</w:t>
      </w:r>
      <w:r>
        <w:t>______________________</w:t>
      </w:r>
      <w:r w:rsidR="007E2D16">
        <w:t>per</w:t>
      </w:r>
      <w:proofErr w:type="spellEnd"/>
      <w:r w:rsidR="007E2D16">
        <w:t xml:space="preserve"> l’anno </w:t>
      </w:r>
    </w:p>
    <w:p w14:paraId="42576D78" w14:textId="77777777" w:rsidR="007E2D16" w:rsidRDefault="007E2D16" w:rsidP="007E2D16">
      <w:pPr>
        <w:jc w:val="both"/>
      </w:pPr>
      <w:proofErr w:type="spellStart"/>
      <w:r>
        <w:t>educativo</w:t>
      </w:r>
      <w:r w:rsidR="00406E2E">
        <w:t>________</w:t>
      </w:r>
      <w:r>
        <w:t>__</w:t>
      </w:r>
      <w:r w:rsidR="00406E2E">
        <w:t>__</w:t>
      </w:r>
      <w:r>
        <w:t>____</w:t>
      </w:r>
      <w:r w:rsidR="00406E2E">
        <w:t>_</w:t>
      </w:r>
      <w:r>
        <w:t>presso</w:t>
      </w:r>
      <w:proofErr w:type="spellEnd"/>
      <w:r>
        <w:t xml:space="preserve"> </w:t>
      </w:r>
      <w:r w:rsidR="00406E2E">
        <w:t xml:space="preserve">l’ASILO </w:t>
      </w:r>
      <w:r>
        <w:t>NIDO______________________________________________</w:t>
      </w:r>
      <w:r w:rsidR="00406E2E">
        <w:t xml:space="preserve"> </w:t>
      </w:r>
    </w:p>
    <w:p w14:paraId="2F0F6179" w14:textId="77777777" w:rsidR="00406E2E" w:rsidRDefault="00406E2E" w:rsidP="007E2D16">
      <w:pPr>
        <w:jc w:val="both"/>
      </w:pPr>
      <w:r>
        <w:t>con il seguente orario:</w:t>
      </w:r>
    </w:p>
    <w:p w14:paraId="37B5A5F1" w14:textId="77777777" w:rsidR="00406E2E" w:rsidRDefault="008376FB">
      <w:r>
        <w:sym w:font="Wingdings" w:char="F06F"/>
      </w:r>
      <w:r>
        <w:t xml:space="preserve"> </w:t>
      </w:r>
      <w:r w:rsidR="00406E2E">
        <w:t xml:space="preserve">TEMPO PARZIALE </w:t>
      </w:r>
      <w:r>
        <w:t>(</w:t>
      </w:r>
      <w:r w:rsidR="00406E2E">
        <w:t>orario 7.30-13.15</w:t>
      </w:r>
      <w:r>
        <w:t>)</w:t>
      </w:r>
      <w:r w:rsidR="00406E2E">
        <w:t xml:space="preserve"> </w:t>
      </w:r>
      <w:r>
        <w:t xml:space="preserve">                              </w:t>
      </w:r>
      <w:r w:rsidR="00406E2E">
        <w:t xml:space="preserve">indicare la fascia oraria di arrivo: </w:t>
      </w:r>
    </w:p>
    <w:p w14:paraId="4EABE8B0" w14:textId="77777777" w:rsidR="008376FB" w:rsidRDefault="008376FB" w:rsidP="00406E2E">
      <w:pPr>
        <w:ind w:left="2124" w:firstLine="708"/>
      </w:pPr>
      <w:r>
        <w:t xml:space="preserve">                                             </w:t>
      </w:r>
      <w:r>
        <w:sym w:font="Wingdings" w:char="F06F"/>
      </w:r>
      <w:r>
        <w:t xml:space="preserve">   </w:t>
      </w:r>
      <w:r w:rsidR="00406E2E">
        <w:t>7.30</w:t>
      </w:r>
      <w:r>
        <w:t>-</w:t>
      </w:r>
      <w:r w:rsidR="00406E2E">
        <w:t xml:space="preserve">8.30 </w:t>
      </w:r>
    </w:p>
    <w:p w14:paraId="340A957C" w14:textId="77777777" w:rsidR="00406E2E" w:rsidRDefault="008376FB" w:rsidP="00406E2E">
      <w:pPr>
        <w:ind w:left="2124" w:firstLine="708"/>
      </w:pPr>
      <w:r>
        <w:t xml:space="preserve">                                             </w:t>
      </w:r>
      <w:r>
        <w:sym w:font="Wingdings" w:char="F06F"/>
      </w:r>
      <w:r>
        <w:t xml:space="preserve">    </w:t>
      </w:r>
      <w:r w:rsidR="00406E2E">
        <w:t>8.30</w:t>
      </w:r>
      <w:r>
        <w:t>-</w:t>
      </w:r>
      <w:r w:rsidR="00406E2E">
        <w:t>9.15</w:t>
      </w:r>
    </w:p>
    <w:p w14:paraId="74B4265D" w14:textId="77777777" w:rsidR="008376FB" w:rsidRDefault="008376FB" w:rsidP="008376FB">
      <w:r>
        <w:sym w:font="Wingdings" w:char="F06F"/>
      </w:r>
      <w:r>
        <w:t xml:space="preserve"> TEMPO PIENO (orario 8.30-16.00)</w:t>
      </w:r>
    </w:p>
    <w:p w14:paraId="6ABC9548" w14:textId="50F512A9" w:rsidR="008376FB" w:rsidRDefault="007E2D16" w:rsidP="00506E9C">
      <w:pPr>
        <w:jc w:val="both"/>
      </w:pPr>
      <w:r w:rsidRPr="000518CB">
        <w:rPr>
          <w:b/>
          <w:bCs/>
        </w:rPr>
        <w:t>Se si intendono frequentare i servizi PRE NIDO (orario 7.30-8.30) e POST NIDO (orario 16.00-18.00)</w:t>
      </w:r>
      <w:r w:rsidR="00CF4293">
        <w:t xml:space="preserve"> </w:t>
      </w:r>
      <w:r>
        <w:t xml:space="preserve">è necessario </w:t>
      </w:r>
      <w:r w:rsidRPr="000518CB">
        <w:rPr>
          <w:b/>
          <w:bCs/>
        </w:rPr>
        <w:t>effettuare l’iscrizione compilando gli appositi moduli</w:t>
      </w:r>
      <w:r w:rsidR="00CF4293">
        <w:t xml:space="preserve"> </w:t>
      </w:r>
      <w:r>
        <w:t>(è possibile scaricarli dal sito del Comune).</w:t>
      </w:r>
    </w:p>
    <w:p w14:paraId="57DCDA96" w14:textId="77777777" w:rsidR="00431234" w:rsidRPr="0007730B" w:rsidRDefault="00431234" w:rsidP="00431234">
      <w:pPr>
        <w:pStyle w:val="Titolo2"/>
        <w:ind w:left="413" w:right="214"/>
        <w:rPr>
          <w:rFonts w:ascii="Verdana" w:hAnsi="Verdana"/>
          <w:sz w:val="16"/>
          <w:szCs w:val="16"/>
        </w:rPr>
      </w:pPr>
      <w:r w:rsidRPr="0007730B">
        <w:rPr>
          <w:rFonts w:ascii="Verdana" w:hAnsi="Verdana"/>
          <w:sz w:val="16"/>
          <w:szCs w:val="16"/>
        </w:rPr>
        <w:t>Trattamento dei dati (INFORMATIVA resa ai sensi degli artt. 13 e 14 del R.G.P.D. -Regolamento Generale</w:t>
      </w:r>
      <w:r w:rsidRPr="0007730B">
        <w:rPr>
          <w:rFonts w:ascii="Verdana" w:hAnsi="Verdana"/>
          <w:spacing w:val="-52"/>
          <w:sz w:val="16"/>
          <w:szCs w:val="16"/>
        </w:rPr>
        <w:t xml:space="preserve"> </w:t>
      </w:r>
      <w:r w:rsidRPr="0007730B">
        <w:rPr>
          <w:rFonts w:ascii="Verdana" w:hAnsi="Verdana"/>
          <w:sz w:val="16"/>
          <w:szCs w:val="16"/>
        </w:rPr>
        <w:t>Protezione</w:t>
      </w:r>
      <w:r w:rsidRPr="0007730B">
        <w:rPr>
          <w:rFonts w:ascii="Verdana" w:hAnsi="Verdana"/>
          <w:spacing w:val="-2"/>
          <w:sz w:val="16"/>
          <w:szCs w:val="16"/>
        </w:rPr>
        <w:t xml:space="preserve"> </w:t>
      </w:r>
      <w:r w:rsidRPr="0007730B">
        <w:rPr>
          <w:rFonts w:ascii="Verdana" w:hAnsi="Verdana"/>
          <w:sz w:val="16"/>
          <w:szCs w:val="16"/>
        </w:rPr>
        <w:t>Dati 2016/679)</w:t>
      </w:r>
    </w:p>
    <w:p w14:paraId="4EBA8090" w14:textId="77777777" w:rsidR="00431234" w:rsidRPr="0007730B" w:rsidRDefault="00431234" w:rsidP="00431234">
      <w:pPr>
        <w:pStyle w:val="Corpotesto"/>
        <w:spacing w:before="12"/>
        <w:rPr>
          <w:b/>
        </w:rPr>
      </w:pPr>
    </w:p>
    <w:p w14:paraId="63E2E682" w14:textId="77777777" w:rsidR="00431234" w:rsidRPr="0007730B" w:rsidRDefault="00431234" w:rsidP="00431234">
      <w:pPr>
        <w:rPr>
          <w:rFonts w:ascii="Verdana" w:hAnsi="Verdana"/>
          <w:sz w:val="16"/>
          <w:szCs w:val="16"/>
        </w:rPr>
      </w:pPr>
      <w:r w:rsidRPr="0007730B">
        <w:rPr>
          <w:rFonts w:ascii="Verdana" w:hAnsi="Verdana"/>
          <w:sz w:val="16"/>
          <w:szCs w:val="16"/>
        </w:rPr>
        <w:t xml:space="preserve">La informiamo che: </w:t>
      </w:r>
    </w:p>
    <w:p w14:paraId="12B1ED09" w14:textId="77777777" w:rsidR="00431234" w:rsidRPr="0007730B" w:rsidRDefault="00431234" w:rsidP="00431234">
      <w:pPr>
        <w:jc w:val="both"/>
        <w:rPr>
          <w:rFonts w:ascii="Verdana" w:hAnsi="Verdana"/>
          <w:sz w:val="16"/>
          <w:szCs w:val="16"/>
        </w:rPr>
      </w:pPr>
      <w:r w:rsidRPr="0007730B">
        <w:rPr>
          <w:rFonts w:ascii="Verdana" w:hAnsi="Verdana"/>
          <w:sz w:val="16"/>
          <w:szCs w:val="16"/>
        </w:rPr>
        <w:t xml:space="preserve">a) il titolare del trattamento è il Comune di Cormano - tel. 02663241 - </w:t>
      </w:r>
      <w:hyperlink r:id="rId6" w:history="1">
        <w:r w:rsidRPr="0007730B">
          <w:rPr>
            <w:rStyle w:val="Collegamentoipertestuale"/>
            <w:rFonts w:ascii="Verdana" w:hAnsi="Verdana"/>
            <w:sz w:val="16"/>
            <w:szCs w:val="16"/>
          </w:rPr>
          <w:t>comune.cormano@comune.cormano.mi.it</w:t>
        </w:r>
      </w:hyperlink>
      <w:r w:rsidRPr="0007730B">
        <w:rPr>
          <w:rFonts w:ascii="Verdana" w:hAnsi="Verdana"/>
          <w:sz w:val="16"/>
          <w:szCs w:val="16"/>
        </w:rPr>
        <w:t>;</w:t>
      </w:r>
    </w:p>
    <w:p w14:paraId="4EDF23A6" w14:textId="77777777" w:rsidR="00431234" w:rsidRPr="0007730B" w:rsidRDefault="00431234" w:rsidP="00431234">
      <w:pPr>
        <w:jc w:val="both"/>
        <w:rPr>
          <w:rFonts w:ascii="Verdana" w:hAnsi="Verdana"/>
          <w:sz w:val="16"/>
          <w:szCs w:val="16"/>
        </w:rPr>
      </w:pPr>
      <w:r w:rsidRPr="0007730B">
        <w:rPr>
          <w:rFonts w:ascii="Verdana" w:hAnsi="Verdana"/>
          <w:sz w:val="16"/>
          <w:szCs w:val="16"/>
        </w:rPr>
        <w:t>b) i dati personali che la riguardano, dei quali entriamo in possesso, sono trattati da questo Ente per il perseguimento di una finalità di interesse pubblico e, precisamente, lo svolgimento dell’attività amministrativa relativa al servizio e delle attività ad essa correlate e conseguenti;</w:t>
      </w:r>
    </w:p>
    <w:p w14:paraId="616765AE" w14:textId="77777777" w:rsidR="00431234" w:rsidRPr="0007730B" w:rsidRDefault="00431234" w:rsidP="00431234">
      <w:pPr>
        <w:jc w:val="both"/>
        <w:rPr>
          <w:rFonts w:ascii="Verdana" w:hAnsi="Verdana"/>
          <w:sz w:val="16"/>
          <w:szCs w:val="16"/>
        </w:rPr>
      </w:pPr>
      <w:r w:rsidRPr="0007730B">
        <w:rPr>
          <w:rFonts w:ascii="Verdana" w:hAnsi="Verdana"/>
          <w:sz w:val="16"/>
          <w:szCs w:val="16"/>
        </w:rPr>
        <w:t xml:space="preserve">c) il trattamento è improntato ai principi di correttezza, di liceità, di trasparenza e di tutela della sua riservatezza e dei suoi diritti; </w:t>
      </w:r>
    </w:p>
    <w:p w14:paraId="56B49DE6" w14:textId="77777777" w:rsidR="00431234" w:rsidRPr="0007730B" w:rsidRDefault="00431234" w:rsidP="00431234">
      <w:pPr>
        <w:jc w:val="both"/>
        <w:rPr>
          <w:rFonts w:ascii="Verdana" w:hAnsi="Verdana"/>
          <w:sz w:val="16"/>
          <w:szCs w:val="16"/>
        </w:rPr>
      </w:pPr>
      <w:r w:rsidRPr="0007730B">
        <w:rPr>
          <w:rFonts w:ascii="Verdana" w:hAnsi="Verdana"/>
          <w:sz w:val="16"/>
          <w:szCs w:val="16"/>
        </w:rPr>
        <w:t xml:space="preserve">d) possono venire a conoscenza dei suoi dati personali i dipendenti e i collaboratori, anche esterni, del titolare e i soggetti che forniscono servizi strumentali alle finalità di cui sopra. Tali soggetti agiscono in qualità di responsabili, autorizzati al trattamento e amministratori di sistema. I dati personali potranno essere comunicati a soggetti terzi che svolgono funzioni strettamente connesse e strumentali all'operatività del servizio e 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w:t>
      </w:r>
    </w:p>
    <w:p w14:paraId="6A1A6AA7" w14:textId="77777777" w:rsidR="00431234" w:rsidRPr="0007730B" w:rsidRDefault="00431234" w:rsidP="00431234">
      <w:pPr>
        <w:jc w:val="both"/>
        <w:rPr>
          <w:rFonts w:ascii="Verdana" w:hAnsi="Verdana"/>
          <w:sz w:val="16"/>
          <w:szCs w:val="16"/>
        </w:rPr>
      </w:pPr>
      <w:r w:rsidRPr="0007730B">
        <w:rPr>
          <w:rFonts w:ascii="Verdana" w:hAnsi="Verdana"/>
          <w:sz w:val="16"/>
          <w:szCs w:val="16"/>
        </w:rPr>
        <w:t xml:space="preserve">f) il trattamento dei suoi dati personali non verrà trasferito a un paese terzo o a un'organizzazione internazionale. </w:t>
      </w:r>
    </w:p>
    <w:p w14:paraId="127A6A4D" w14:textId="77777777" w:rsidR="00431234" w:rsidRPr="0007730B" w:rsidRDefault="00431234" w:rsidP="00431234">
      <w:pPr>
        <w:jc w:val="both"/>
        <w:rPr>
          <w:rFonts w:ascii="Verdana" w:hAnsi="Verdana"/>
          <w:sz w:val="16"/>
          <w:szCs w:val="16"/>
        </w:rPr>
      </w:pPr>
      <w:r w:rsidRPr="0007730B">
        <w:rPr>
          <w:rFonts w:ascii="Verdana" w:hAnsi="Verdana"/>
          <w:sz w:val="16"/>
          <w:szCs w:val="16"/>
        </w:rPr>
        <w:t>Lei potrà in qualsiasi momento, esercitare i suoi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14:paraId="7D4CD972" w14:textId="77777777" w:rsidR="00431234" w:rsidRPr="0007730B" w:rsidRDefault="00431234" w:rsidP="00431234">
      <w:pPr>
        <w:ind w:left="2113" w:right="1912"/>
        <w:jc w:val="center"/>
        <w:rPr>
          <w:rFonts w:ascii="Verdana" w:hAnsi="Verdana"/>
          <w:b/>
          <w:sz w:val="16"/>
          <w:szCs w:val="16"/>
        </w:rPr>
      </w:pPr>
      <w:r w:rsidRPr="0007730B">
        <w:rPr>
          <w:rFonts w:ascii="Verdana" w:hAnsi="Verdana"/>
          <w:b/>
          <w:sz w:val="16"/>
          <w:szCs w:val="16"/>
          <w:u w:val="single"/>
        </w:rPr>
        <w:t>Consenso</w:t>
      </w:r>
    </w:p>
    <w:p w14:paraId="083EE394" w14:textId="77777777" w:rsidR="00431234" w:rsidRPr="0007730B" w:rsidRDefault="00431234" w:rsidP="00431234">
      <w:pPr>
        <w:pStyle w:val="Corpotesto"/>
        <w:rPr>
          <w:b/>
        </w:rPr>
      </w:pPr>
    </w:p>
    <w:p w14:paraId="6FAD4D4D" w14:textId="77777777" w:rsidR="00431234" w:rsidRPr="0007730B" w:rsidRDefault="00431234" w:rsidP="00431234">
      <w:pPr>
        <w:pStyle w:val="Corpotesto"/>
        <w:ind w:left="312" w:right="36"/>
      </w:pPr>
      <w:r w:rsidRPr="0007730B">
        <w:t>Con la</w:t>
      </w:r>
      <w:r w:rsidRPr="0007730B">
        <w:rPr>
          <w:spacing w:val="-1"/>
        </w:rPr>
        <w:t xml:space="preserve"> </w:t>
      </w:r>
      <w:r w:rsidRPr="0007730B">
        <w:t>firma</w:t>
      </w:r>
      <w:r w:rsidRPr="0007730B">
        <w:rPr>
          <w:spacing w:val="-1"/>
        </w:rPr>
        <w:t xml:space="preserve"> </w:t>
      </w:r>
      <w:r w:rsidRPr="0007730B">
        <w:t>apposta</w:t>
      </w:r>
      <w:r w:rsidRPr="0007730B">
        <w:rPr>
          <w:spacing w:val="2"/>
        </w:rPr>
        <w:t xml:space="preserve"> </w:t>
      </w:r>
      <w:r w:rsidRPr="0007730B">
        <w:t>in</w:t>
      </w:r>
      <w:r w:rsidRPr="0007730B">
        <w:rPr>
          <w:spacing w:val="3"/>
        </w:rPr>
        <w:t xml:space="preserve"> </w:t>
      </w:r>
      <w:r w:rsidRPr="0007730B">
        <w:t>calce</w:t>
      </w:r>
      <w:r w:rsidRPr="0007730B">
        <w:rPr>
          <w:spacing w:val="-2"/>
        </w:rPr>
        <w:t xml:space="preserve"> </w:t>
      </w:r>
      <w:r w:rsidRPr="0007730B">
        <w:t>alla</w:t>
      </w:r>
      <w:r w:rsidRPr="0007730B">
        <w:rPr>
          <w:spacing w:val="2"/>
        </w:rPr>
        <w:t xml:space="preserve"> </w:t>
      </w:r>
      <w:r w:rsidRPr="0007730B">
        <w:t>presente</w:t>
      </w:r>
      <w:r w:rsidRPr="0007730B">
        <w:rPr>
          <w:spacing w:val="2"/>
        </w:rPr>
        <w:t xml:space="preserve"> </w:t>
      </w:r>
      <w:r w:rsidRPr="0007730B">
        <w:t>il</w:t>
      </w:r>
      <w:r w:rsidRPr="0007730B">
        <w:rPr>
          <w:spacing w:val="1"/>
        </w:rPr>
        <w:t xml:space="preserve"> </w:t>
      </w:r>
      <w:r w:rsidRPr="0007730B">
        <w:t>sottoscrittore</w:t>
      </w:r>
      <w:r w:rsidRPr="0007730B">
        <w:rPr>
          <w:spacing w:val="-3"/>
        </w:rPr>
        <w:t xml:space="preserve"> </w:t>
      </w:r>
      <w:r w:rsidRPr="0007730B">
        <w:t>presta</w:t>
      </w:r>
      <w:r w:rsidRPr="0007730B">
        <w:rPr>
          <w:spacing w:val="2"/>
        </w:rPr>
        <w:t xml:space="preserve"> </w:t>
      </w:r>
      <w:r w:rsidRPr="0007730B">
        <w:t>inoltre il proprio consenso</w:t>
      </w:r>
      <w:r w:rsidRPr="0007730B">
        <w:rPr>
          <w:spacing w:val="3"/>
        </w:rPr>
        <w:t xml:space="preserve"> </w:t>
      </w:r>
      <w:r w:rsidRPr="0007730B">
        <w:t>al</w:t>
      </w:r>
      <w:r w:rsidRPr="0007730B">
        <w:rPr>
          <w:spacing w:val="1"/>
        </w:rPr>
        <w:t xml:space="preserve"> </w:t>
      </w:r>
      <w:r w:rsidRPr="0007730B">
        <w:t>trattamento</w:t>
      </w:r>
      <w:r w:rsidRPr="0007730B">
        <w:rPr>
          <w:spacing w:val="3"/>
        </w:rPr>
        <w:t xml:space="preserve"> </w:t>
      </w:r>
      <w:r w:rsidRPr="0007730B">
        <w:t>dei</w:t>
      </w:r>
      <w:r w:rsidRPr="0007730B">
        <w:rPr>
          <w:spacing w:val="2"/>
        </w:rPr>
        <w:t xml:space="preserve"> </w:t>
      </w:r>
      <w:r w:rsidRPr="0007730B">
        <w:t>dati</w:t>
      </w:r>
      <w:r w:rsidRPr="0007730B">
        <w:rPr>
          <w:spacing w:val="-1"/>
        </w:rPr>
        <w:t xml:space="preserve"> </w:t>
      </w:r>
      <w:r w:rsidRPr="0007730B">
        <w:t>per</w:t>
      </w:r>
      <w:r w:rsidRPr="0007730B">
        <w:rPr>
          <w:spacing w:val="-53"/>
        </w:rPr>
        <w:t xml:space="preserve"> </w:t>
      </w:r>
      <w:r w:rsidRPr="0007730B">
        <w:t>le finalità e</w:t>
      </w:r>
      <w:r w:rsidRPr="0007730B">
        <w:rPr>
          <w:spacing w:val="1"/>
        </w:rPr>
        <w:t xml:space="preserve"> </w:t>
      </w:r>
      <w:r w:rsidRPr="0007730B">
        <w:t>con le</w:t>
      </w:r>
      <w:r w:rsidRPr="0007730B">
        <w:rPr>
          <w:spacing w:val="-2"/>
        </w:rPr>
        <w:t xml:space="preserve"> </w:t>
      </w:r>
      <w:r w:rsidRPr="0007730B">
        <w:t>modalità sopra</w:t>
      </w:r>
      <w:r w:rsidRPr="0007730B">
        <w:rPr>
          <w:spacing w:val="-2"/>
        </w:rPr>
        <w:t xml:space="preserve"> </w:t>
      </w:r>
      <w:r w:rsidRPr="0007730B">
        <w:t>indicate.</w:t>
      </w:r>
    </w:p>
    <w:p w14:paraId="66E0E441" w14:textId="77777777" w:rsidR="00406E2E" w:rsidRPr="008376FB" w:rsidRDefault="00406E2E" w:rsidP="00431234">
      <w:pPr>
        <w:jc w:val="center"/>
        <w:rPr>
          <w:b/>
        </w:rPr>
      </w:pPr>
    </w:p>
    <w:sectPr w:rsidR="00406E2E" w:rsidRPr="008376FB" w:rsidSect="00292C8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2E"/>
    <w:rsid w:val="000518CB"/>
    <w:rsid w:val="00163BEC"/>
    <w:rsid w:val="00292C8A"/>
    <w:rsid w:val="00406E2E"/>
    <w:rsid w:val="00431234"/>
    <w:rsid w:val="00506E9C"/>
    <w:rsid w:val="006332E4"/>
    <w:rsid w:val="0066745C"/>
    <w:rsid w:val="007E2D16"/>
    <w:rsid w:val="008376FB"/>
    <w:rsid w:val="009B5AE9"/>
    <w:rsid w:val="00AA7ECA"/>
    <w:rsid w:val="00CF4293"/>
    <w:rsid w:val="00E55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29A2"/>
  <w15:chartTrackingRefBased/>
  <w15:docId w15:val="{BFE31EC8-F2B0-46B5-8C5D-55651EB6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63BEC"/>
    <w:pPr>
      <w:keepNext/>
      <w:tabs>
        <w:tab w:val="left" w:pos="6300"/>
      </w:tabs>
      <w:spacing w:after="0" w:line="240" w:lineRule="auto"/>
      <w:outlineLvl w:val="0"/>
    </w:pPr>
    <w:rPr>
      <w:rFonts w:ascii="Verdana" w:eastAsia="Times New Roman" w:hAnsi="Verdana" w:cs="Times New Roman"/>
      <w:b/>
      <w:bCs/>
      <w:sz w:val="20"/>
      <w:szCs w:val="24"/>
      <w:lang w:eastAsia="it-IT"/>
    </w:rPr>
  </w:style>
  <w:style w:type="paragraph" w:styleId="Titolo2">
    <w:name w:val="heading 2"/>
    <w:basedOn w:val="Normale"/>
    <w:next w:val="Normale"/>
    <w:link w:val="Titolo2Carattere"/>
    <w:uiPriority w:val="9"/>
    <w:semiHidden/>
    <w:unhideWhenUsed/>
    <w:qFormat/>
    <w:rsid w:val="00431234"/>
    <w:pPr>
      <w:keepNext/>
      <w:spacing w:before="240" w:after="60"/>
      <w:outlineLvl w:val="1"/>
    </w:pPr>
    <w:rPr>
      <w:rFonts w:ascii="Calibri Light" w:eastAsia="Times New Roman" w:hAnsi="Calibri Light"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745C"/>
    <w:rPr>
      <w:color w:val="0563C1" w:themeColor="hyperlink"/>
      <w:u w:val="single"/>
    </w:rPr>
  </w:style>
  <w:style w:type="character" w:styleId="Menzionenonrisolta">
    <w:name w:val="Unresolved Mention"/>
    <w:basedOn w:val="Carpredefinitoparagrafo"/>
    <w:uiPriority w:val="99"/>
    <w:semiHidden/>
    <w:unhideWhenUsed/>
    <w:rsid w:val="0066745C"/>
    <w:rPr>
      <w:color w:val="605E5C"/>
      <w:shd w:val="clear" w:color="auto" w:fill="E1DFDD"/>
    </w:rPr>
  </w:style>
  <w:style w:type="character" w:customStyle="1" w:styleId="verdana8">
    <w:name w:val="verdana8"/>
    <w:aliases w:val="5px"/>
    <w:rsid w:val="007E2D16"/>
  </w:style>
  <w:style w:type="character" w:customStyle="1" w:styleId="Titolo1Carattere">
    <w:name w:val="Titolo 1 Carattere"/>
    <w:basedOn w:val="Carpredefinitoparagrafo"/>
    <w:link w:val="Titolo1"/>
    <w:rsid w:val="00163BEC"/>
    <w:rPr>
      <w:rFonts w:ascii="Verdana" w:eastAsia="Times New Roman" w:hAnsi="Verdana" w:cs="Times New Roman"/>
      <w:b/>
      <w:bCs/>
      <w:sz w:val="20"/>
      <w:szCs w:val="24"/>
      <w:lang w:eastAsia="it-IT"/>
    </w:rPr>
  </w:style>
  <w:style w:type="paragraph" w:customStyle="1" w:styleId="CarattereCarattereCarattereCarattereCarattereCarattereCarattereCarattere">
    <w:name w:val="Carattere Carattere Carattere Carattere Carattere Carattere Carattere Carattere"/>
    <w:basedOn w:val="Normale"/>
    <w:rsid w:val="00163BEC"/>
    <w:pPr>
      <w:spacing w:line="240" w:lineRule="exact"/>
    </w:pPr>
    <w:rPr>
      <w:rFonts w:ascii="Tahoma" w:eastAsia="Times New Roman" w:hAnsi="Tahoma" w:cs="Times New Roman"/>
      <w:sz w:val="20"/>
      <w:szCs w:val="20"/>
      <w:lang w:val="en-US"/>
    </w:rPr>
  </w:style>
  <w:style w:type="paragraph" w:styleId="Paragrafoelenco">
    <w:name w:val="List Paragraph"/>
    <w:basedOn w:val="Normale"/>
    <w:uiPriority w:val="34"/>
    <w:qFormat/>
    <w:rsid w:val="00E55716"/>
    <w:pPr>
      <w:ind w:left="720"/>
      <w:contextualSpacing/>
    </w:pPr>
  </w:style>
  <w:style w:type="character" w:customStyle="1" w:styleId="Titolo2Carattere">
    <w:name w:val="Titolo 2 Carattere"/>
    <w:basedOn w:val="Carpredefinitoparagrafo"/>
    <w:link w:val="Titolo2"/>
    <w:uiPriority w:val="9"/>
    <w:semiHidden/>
    <w:rsid w:val="00431234"/>
    <w:rPr>
      <w:rFonts w:ascii="Calibri Light" w:eastAsia="Times New Roman" w:hAnsi="Calibri Light" w:cs="Times New Roman"/>
      <w:b/>
      <w:bCs/>
      <w:i/>
      <w:iCs/>
      <w:sz w:val="28"/>
      <w:szCs w:val="28"/>
    </w:rPr>
  </w:style>
  <w:style w:type="paragraph" w:styleId="Corpotesto">
    <w:name w:val="Body Text"/>
    <w:basedOn w:val="Normale"/>
    <w:link w:val="CorpotestoCarattere"/>
    <w:uiPriority w:val="1"/>
    <w:semiHidden/>
    <w:unhideWhenUsed/>
    <w:qFormat/>
    <w:rsid w:val="00431234"/>
    <w:pPr>
      <w:widowControl w:val="0"/>
      <w:autoSpaceDE w:val="0"/>
      <w:autoSpaceDN w:val="0"/>
      <w:spacing w:after="0" w:line="240" w:lineRule="auto"/>
    </w:pPr>
    <w:rPr>
      <w:rFonts w:ascii="Verdana" w:eastAsia="Verdana" w:hAnsi="Verdana" w:cs="Verdana"/>
      <w:sz w:val="16"/>
      <w:szCs w:val="16"/>
    </w:rPr>
  </w:style>
  <w:style w:type="character" w:customStyle="1" w:styleId="CorpotestoCarattere">
    <w:name w:val="Corpo testo Carattere"/>
    <w:basedOn w:val="Carpredefinitoparagrafo"/>
    <w:link w:val="Corpotesto"/>
    <w:uiPriority w:val="1"/>
    <w:semiHidden/>
    <w:rsid w:val="00431234"/>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rmano@comune.cormano.mi.it" TargetMode="External"/><Relationship Id="rId5" Type="http://schemas.openxmlformats.org/officeDocument/2006/relationships/hyperlink" Target="mailto:comune.cormano@comune.cormano.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Serraino Giovanna</dc:creator>
  <cp:keywords/>
  <dc:description/>
  <cp:lastModifiedBy>gio serraino</cp:lastModifiedBy>
  <cp:revision>2</cp:revision>
  <dcterms:created xsi:type="dcterms:W3CDTF">2021-06-01T09:55:00Z</dcterms:created>
  <dcterms:modified xsi:type="dcterms:W3CDTF">2021-06-01T09:55:00Z</dcterms:modified>
</cp:coreProperties>
</file>